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20" w:rsidRPr="00794E20" w:rsidRDefault="00794E20" w:rsidP="00794E20">
      <w:pPr>
        <w:spacing w:before="100" w:line="240" w:lineRule="auto"/>
        <w:jc w:val="both"/>
        <w:rPr>
          <w:rFonts w:ascii="Calibri" w:eastAsia="Times New Roman" w:hAnsi="Calibri" w:cs="Calibri"/>
          <w:color w:val="000000"/>
        </w:rPr>
      </w:pPr>
      <w:proofErr w:type="gramStart"/>
      <w:r w:rsidRPr="00794E20">
        <w:rPr>
          <w:rFonts w:ascii="Arial" w:eastAsia="Times New Roman" w:hAnsi="Arial" w:cs="Arial"/>
          <w:b/>
          <w:bCs/>
          <w:color w:val="000000"/>
          <w:sz w:val="20"/>
          <w:szCs w:val="20"/>
        </w:rPr>
        <w:t>Intimation to Lower Court of Admission of Appeal (O.41, R.13.)</w:t>
      </w:r>
      <w:proofErr w:type="gramEnd"/>
    </w:p>
    <w:p w:rsidR="00794E20" w:rsidRPr="00794E20" w:rsidRDefault="00794E20" w:rsidP="00794E20">
      <w:pPr>
        <w:spacing w:before="100" w:line="240" w:lineRule="auto"/>
        <w:jc w:val="both"/>
        <w:rPr>
          <w:rFonts w:ascii="Calibri" w:eastAsia="Times New Roman" w:hAnsi="Calibri" w:cs="Calibri"/>
          <w:color w:val="000000"/>
        </w:rPr>
      </w:pPr>
      <w:r w:rsidRPr="00794E20">
        <w:rPr>
          <w:rFonts w:ascii="Arial" w:eastAsia="Times New Roman" w:hAnsi="Arial" w:cs="Arial"/>
          <w:b/>
          <w:bCs/>
          <w:color w:val="000000"/>
          <w:sz w:val="20"/>
          <w:szCs w:val="20"/>
        </w:rPr>
        <w:t>(Title)</w:t>
      </w:r>
    </w:p>
    <w:p w:rsidR="00794E20" w:rsidRPr="00794E20" w:rsidRDefault="00794E20" w:rsidP="00794E20">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To</w:t>
      </w:r>
    </w:p>
    <w:p w:rsidR="00794E20" w:rsidRPr="00794E20" w:rsidRDefault="00794E20" w:rsidP="00794E20">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You are hereby directed to take notice that the in the above suit, has preferred an appeal to this Court from the decree passed by you therein on the ..............day of .............19.</w:t>
      </w:r>
    </w:p>
    <w:p w:rsidR="00794E20" w:rsidRPr="00794E20" w:rsidRDefault="00794E20" w:rsidP="00794E20">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You are requested to send with all practicable dispatch all material papers in the suit.</w:t>
      </w:r>
    </w:p>
    <w:p w:rsidR="00794E20" w:rsidRPr="00794E20" w:rsidRDefault="00794E20" w:rsidP="00794E20">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Dated the ..............day of ...............19</w:t>
      </w:r>
    </w:p>
    <w:p w:rsidR="00794E20" w:rsidRPr="00794E20" w:rsidRDefault="00794E20" w:rsidP="00794E20">
      <w:pPr>
        <w:spacing w:before="100" w:line="240" w:lineRule="auto"/>
        <w:jc w:val="right"/>
        <w:rPr>
          <w:rFonts w:ascii="Calibri" w:eastAsia="Times New Roman" w:hAnsi="Calibri" w:cs="Calibri"/>
          <w:color w:val="000000"/>
        </w:rPr>
      </w:pPr>
      <w:proofErr w:type="gramStart"/>
      <w:r w:rsidRPr="00794E20">
        <w:rPr>
          <w:rFonts w:ascii="Arial" w:eastAsia="Times New Roman" w:hAnsi="Arial" w:cs="Arial"/>
          <w:b/>
          <w:bCs/>
          <w:color w:val="000000"/>
          <w:sz w:val="20"/>
          <w:szCs w:val="20"/>
        </w:rPr>
        <w:t>Judge.</w:t>
      </w:r>
      <w:bookmarkStart w:id="0" w:name="_GoBack"/>
      <w:bookmarkEnd w:id="0"/>
      <w:proofErr w:type="gramEnd"/>
    </w:p>
    <w:sectPr w:rsidR="00794E20" w:rsidRPr="00794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20"/>
    <w:rsid w:val="005A28A4"/>
    <w:rsid w:val="0079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2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2019-07-21T13:49:00Z</dcterms:created>
  <dcterms:modified xsi:type="dcterms:W3CDTF">2019-07-21T13:49:00Z</dcterms:modified>
</cp:coreProperties>
</file>